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F8B0" w14:textId="7207ED58" w:rsidR="002436B1" w:rsidRDefault="00A25317" w:rsidP="002436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294ABF" wp14:editId="14FAA562">
            <wp:simplePos x="0" y="0"/>
            <wp:positionH relativeFrom="column">
              <wp:posOffset>-546735</wp:posOffset>
            </wp:positionH>
            <wp:positionV relativeFrom="paragraph">
              <wp:posOffset>-690245</wp:posOffset>
            </wp:positionV>
            <wp:extent cx="2110105" cy="685800"/>
            <wp:effectExtent l="0" t="0" r="4445" b="0"/>
            <wp:wrapNone/>
            <wp:docPr id="8" name="Imagen 3" descr="Centro de Educación Infantil Naza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3" descr="Centro de Educación Infantil Nazare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A485BB" w14:textId="33511499" w:rsidR="002436B1" w:rsidRPr="002436B1" w:rsidRDefault="002436B1" w:rsidP="002436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Líneas básicas del proyecto educativo del centro</w:t>
      </w:r>
    </w:p>
    <w:p w14:paraId="17AB5005" w14:textId="77777777" w:rsidR="002436B1" w:rsidRPr="002436B1" w:rsidRDefault="002436B1" w:rsidP="002436B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1. Identidad y carácter propio</w:t>
      </w:r>
    </w:p>
    <w:p w14:paraId="222997AD" w14:textId="77777777" w:rsidR="002436B1" w:rsidRPr="002436B1" w:rsidRDefault="002436B1" w:rsidP="002436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El centro es un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centro privado concertado de educación infantil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(1 a 6 años), de carácter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religioso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gestionado por las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Siervas del Evangelio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. Su proyecto educativo se fundamenta en la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enseñanza de valores cristianos y el desarrollo integral del alumnado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promoviendo el crecimiento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afectivo, social, cognitivo y espiritual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 </w:t>
      </w:r>
      <w:proofErr w:type="gramStart"/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los niños y niñas</w:t>
      </w:r>
      <w:proofErr w:type="gramEnd"/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30AC82BE" w14:textId="77777777" w:rsidR="002436B1" w:rsidRPr="002436B1" w:rsidRDefault="002436B1" w:rsidP="002436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El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carácter propio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del centro se concreta en:</w:t>
      </w:r>
    </w:p>
    <w:p w14:paraId="65208405" w14:textId="77777777" w:rsidR="002436B1" w:rsidRPr="002436B1" w:rsidRDefault="002436B1" w:rsidP="002436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La educación en los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valores del evangelio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fomentando la solidaridad, el respeto, la empatía y la responsabilidad.</w:t>
      </w:r>
    </w:p>
    <w:p w14:paraId="2B759B38" w14:textId="77777777" w:rsidR="002436B1" w:rsidRPr="002436B1" w:rsidRDefault="002436B1" w:rsidP="002436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La atención a la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formación espiritual y humana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inspirada en la espiritualidad de las Siervas del Evangelio.</w:t>
      </w:r>
    </w:p>
    <w:p w14:paraId="59D0804B" w14:textId="77777777" w:rsidR="002436B1" w:rsidRPr="002436B1" w:rsidRDefault="002436B1" w:rsidP="002436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La colaboración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activa con las familias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considerándolas corresponsables en la educación de los niños.</w:t>
      </w:r>
    </w:p>
    <w:p w14:paraId="2ED6ABFE" w14:textId="77777777" w:rsidR="002436B1" w:rsidRPr="002436B1" w:rsidRDefault="002436B1" w:rsidP="002436B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2. Objetivos generales</w:t>
      </w:r>
    </w:p>
    <w:p w14:paraId="7C90F494" w14:textId="77777777" w:rsidR="002436B1" w:rsidRPr="002436B1" w:rsidRDefault="002436B1" w:rsidP="002436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Favorecer el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desarrollo integral de cada alumno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respetando su ritmo de aprendizaje.</w:t>
      </w:r>
    </w:p>
    <w:p w14:paraId="6003D2A4" w14:textId="77777777" w:rsidR="002436B1" w:rsidRPr="002436B1" w:rsidRDefault="002436B1" w:rsidP="002436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Promover la adquisición de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valores humanos y cristianos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y hábitos de convivencia positiva.</w:t>
      </w:r>
    </w:p>
    <w:p w14:paraId="0DB4C79B" w14:textId="77777777" w:rsidR="002436B1" w:rsidRPr="002436B1" w:rsidRDefault="002436B1" w:rsidP="002436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Desarrollar la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autonomía, creatividad y curiosidad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preparando a los niños para la transición a educación primaria.</w:t>
      </w:r>
    </w:p>
    <w:p w14:paraId="6B5A399B" w14:textId="77777777" w:rsidR="002436B1" w:rsidRPr="002436B1" w:rsidRDefault="002436B1" w:rsidP="002436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Fomentar el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sentido de comunidad, cooperación y solidaridad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7F60E744" w14:textId="77777777" w:rsidR="002436B1" w:rsidRPr="002436B1" w:rsidRDefault="002436B1" w:rsidP="002436B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3. Organización y metodología</w:t>
      </w:r>
    </w:p>
    <w:p w14:paraId="43951490" w14:textId="77777777" w:rsidR="002436B1" w:rsidRPr="002436B1" w:rsidRDefault="002436B1" w:rsidP="002436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Educación basada en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el juego, la experiencia y la </w:t>
      </w:r>
      <w:proofErr w:type="gramStart"/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participación activa</w:t>
      </w:r>
      <w:proofErr w:type="gramEnd"/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adaptada a cada etapa de 1 a 6 años.</w:t>
      </w:r>
    </w:p>
    <w:p w14:paraId="4942B1B4" w14:textId="77777777" w:rsidR="002436B1" w:rsidRPr="002436B1" w:rsidRDefault="002436B1" w:rsidP="002436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Atención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individualizada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respetando las necesidades y ritmos de aprendizaje de cada alumno.</w:t>
      </w:r>
    </w:p>
    <w:p w14:paraId="1EA8149E" w14:textId="77777777" w:rsidR="002436B1" w:rsidRPr="002436B1" w:rsidRDefault="002436B1" w:rsidP="002436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Integración de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actividades religiosas y formativas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adaptadas a la edad, como celebraciones litúrgicas, oraciones y valores cristianos.</w:t>
      </w:r>
    </w:p>
    <w:p w14:paraId="312BBD27" w14:textId="77777777" w:rsidR="002436B1" w:rsidRPr="002436B1" w:rsidRDefault="002436B1" w:rsidP="002436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Fomento de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hábitos de convivencia y respeto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hacia los demás.</w:t>
      </w:r>
    </w:p>
    <w:p w14:paraId="76044D24" w14:textId="77777777" w:rsidR="002436B1" w:rsidRPr="002436B1" w:rsidRDefault="002436B1" w:rsidP="002436B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4. Participación de la familia</w:t>
      </w:r>
    </w:p>
    <w:p w14:paraId="1E106553" w14:textId="77777777" w:rsidR="002436B1" w:rsidRPr="002436B1" w:rsidRDefault="002436B1" w:rsidP="002436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La familia es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colaboradora principal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en la educación del alumnado.</w:t>
      </w:r>
    </w:p>
    <w:p w14:paraId="760BF5BE" w14:textId="77777777" w:rsidR="002436B1" w:rsidRPr="002436B1" w:rsidRDefault="002436B1" w:rsidP="002436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Se promueve su participación mediante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reuniones, talleres y actividades conjuntas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reforzando la relación entre hogar y centro educativo.</w:t>
      </w:r>
    </w:p>
    <w:p w14:paraId="43DF7D00" w14:textId="77777777" w:rsidR="002436B1" w:rsidRPr="002436B1" w:rsidRDefault="002436B1" w:rsidP="002436B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5. Convivencia y valores</w:t>
      </w:r>
    </w:p>
    <w:p w14:paraId="6FCB2FF4" w14:textId="77777777" w:rsidR="002436B1" w:rsidRPr="002436B1" w:rsidRDefault="002436B1" w:rsidP="002436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 xml:space="preserve">El centro garantiza un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ambiente seguro, afectivo y respetuoso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60FBA45E" w14:textId="77777777" w:rsidR="002436B1" w:rsidRPr="002436B1" w:rsidRDefault="002436B1" w:rsidP="002436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La educación en valores abarca tanto los </w:t>
      </w:r>
      <w:r w:rsidRPr="00243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universales como los cristianos</w:t>
      </w:r>
      <w:r w:rsidRPr="002436B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incluyendo honestidad, solidaridad, generosidad y respeto a los demás.</w:t>
      </w:r>
    </w:p>
    <w:p w14:paraId="5CC16884" w14:textId="77777777" w:rsidR="00682436" w:rsidRDefault="00682436" w:rsidP="002436B1">
      <w:pPr>
        <w:jc w:val="both"/>
      </w:pPr>
    </w:p>
    <w:sectPr w:rsidR="00682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40A0"/>
    <w:multiLevelType w:val="multilevel"/>
    <w:tmpl w:val="069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E6456"/>
    <w:multiLevelType w:val="multilevel"/>
    <w:tmpl w:val="2A1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97947"/>
    <w:multiLevelType w:val="multilevel"/>
    <w:tmpl w:val="C3D4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B4325"/>
    <w:multiLevelType w:val="multilevel"/>
    <w:tmpl w:val="2C4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D52C2"/>
    <w:multiLevelType w:val="multilevel"/>
    <w:tmpl w:val="306A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22658">
    <w:abstractNumId w:val="3"/>
  </w:num>
  <w:num w:numId="2" w16cid:durableId="1757049450">
    <w:abstractNumId w:val="4"/>
  </w:num>
  <w:num w:numId="3" w16cid:durableId="28996863">
    <w:abstractNumId w:val="1"/>
  </w:num>
  <w:num w:numId="4" w16cid:durableId="372341685">
    <w:abstractNumId w:val="2"/>
  </w:num>
  <w:num w:numId="5" w16cid:durableId="164785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B1"/>
    <w:rsid w:val="000D36C1"/>
    <w:rsid w:val="002436B1"/>
    <w:rsid w:val="00682436"/>
    <w:rsid w:val="00A2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0077"/>
  <w15:chartTrackingRefBased/>
  <w15:docId w15:val="{08B55E11-7D1F-4C2C-91F3-871C5460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3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3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3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3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3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3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3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3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3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3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3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6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36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36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36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36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36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3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3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3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3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36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36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36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3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36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3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267</Words>
  <Characters>1809</Characters>
  <Application>Microsoft Office Word</Application>
  <DocSecurity>0</DocSecurity>
  <Lines>40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Nazaret Madrid</dc:creator>
  <cp:keywords/>
  <dc:description/>
  <cp:lastModifiedBy>Colegio Nazaret Madrid</cp:lastModifiedBy>
  <cp:revision>1</cp:revision>
  <dcterms:created xsi:type="dcterms:W3CDTF">2026-03-03T11:11:00Z</dcterms:created>
  <dcterms:modified xsi:type="dcterms:W3CDTF">2026-03-03T14:44:00Z</dcterms:modified>
</cp:coreProperties>
</file>